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497" w:rsidRDefault="00FE1497" w:rsidP="002941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0C6" w:rsidRPr="00BD3A88" w:rsidRDefault="00767757" w:rsidP="002941A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Продолжается </w:t>
      </w:r>
      <w:r w:rsidRPr="00BD3A88">
        <w:rPr>
          <w:rFonts w:ascii="Times New Roman" w:hAnsi="Times New Roman" w:cs="Times New Roman"/>
          <w:b/>
          <w:sz w:val="24"/>
          <w:szCs w:val="24"/>
        </w:rPr>
        <w:t xml:space="preserve">онлайн-регистрация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74410" w:rsidRPr="00BD3A88">
        <w:rPr>
          <w:rFonts w:ascii="Times New Roman" w:hAnsi="Times New Roman" w:cs="Times New Roman"/>
          <w:b/>
          <w:sz w:val="24"/>
          <w:szCs w:val="24"/>
        </w:rPr>
        <w:t>Праздник хлеба на Юге России</w:t>
      </w:r>
      <w:r w:rsidR="00BD3A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2EAF" w:rsidRDefault="00E82EAF" w:rsidP="00294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1B0FAA">
        <w:rPr>
          <w:rFonts w:ascii="Times New Roman" w:hAnsi="Times New Roman" w:cs="Times New Roman"/>
          <w:sz w:val="24"/>
          <w:szCs w:val="24"/>
        </w:rPr>
        <w:t xml:space="preserve">бесплатного </w:t>
      </w:r>
      <w:r>
        <w:rPr>
          <w:rFonts w:ascii="Times New Roman" w:hAnsi="Times New Roman" w:cs="Times New Roman"/>
          <w:sz w:val="24"/>
          <w:szCs w:val="24"/>
        </w:rPr>
        <w:t xml:space="preserve">участия в мероприятиях «Праздника хлеба на Юге России», который пройдет 24-26 ноября 2016 г. </w:t>
      </w:r>
      <w:r w:rsidRPr="009541E2">
        <w:rPr>
          <w:rFonts w:ascii="Times New Roman" w:hAnsi="Times New Roman" w:cs="Times New Roman"/>
          <w:sz w:val="24"/>
          <w:szCs w:val="24"/>
        </w:rPr>
        <w:t>на территории выставочного комплекса «Ставрополье»</w:t>
      </w:r>
      <w:r>
        <w:rPr>
          <w:rFonts w:ascii="Times New Roman" w:hAnsi="Times New Roman" w:cs="Times New Roman"/>
          <w:sz w:val="24"/>
          <w:szCs w:val="24"/>
        </w:rPr>
        <w:t>, необходимо пройти регистрацию на сайте Р</w:t>
      </w:r>
      <w:r w:rsidR="001B0FAA">
        <w:rPr>
          <w:rFonts w:ascii="Times New Roman" w:hAnsi="Times New Roman" w:cs="Times New Roman"/>
          <w:sz w:val="24"/>
          <w:szCs w:val="24"/>
        </w:rPr>
        <w:t>оссийской гильдии пекарей и кондитеров (Р</w:t>
      </w:r>
      <w:r>
        <w:rPr>
          <w:rFonts w:ascii="Times New Roman" w:hAnsi="Times New Roman" w:cs="Times New Roman"/>
          <w:sz w:val="24"/>
          <w:szCs w:val="24"/>
        </w:rPr>
        <w:t>ОСПиК</w:t>
      </w:r>
      <w:r w:rsidR="001B0FA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41E2" w:rsidRDefault="008C6D16" w:rsidP="00294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Зарегистрироваться очень просто. Пройдите на сайт РОСПиК</w:t>
      </w:r>
      <w:r w:rsidR="001B0FAA">
        <w:rPr>
          <w:rFonts w:ascii="Times New Roman" w:hAnsi="Times New Roman" w:cs="Times New Roman"/>
          <w:sz w:val="24"/>
          <w:szCs w:val="24"/>
        </w:rPr>
        <w:t xml:space="preserve"> по ссылке </w:t>
      </w:r>
      <w:hyperlink r:id="rId6" w:history="1">
        <w:r w:rsidR="001B0FAA" w:rsidRPr="00F222D6">
          <w:rPr>
            <w:rStyle w:val="a3"/>
            <w:rFonts w:ascii="Times New Roman" w:hAnsi="Times New Roman" w:cs="Times New Roman"/>
            <w:sz w:val="24"/>
            <w:szCs w:val="24"/>
          </w:rPr>
          <w:t>http://www.breadbusiness.ru/rus/main_page/</w:t>
        </w:r>
      </w:hyperlink>
      <w:r w:rsidR="001B0FAA">
        <w:rPr>
          <w:rFonts w:ascii="Times New Roman" w:hAnsi="Times New Roman" w:cs="Times New Roman"/>
          <w:sz w:val="24"/>
          <w:szCs w:val="24"/>
        </w:rPr>
        <w:t>. К</w:t>
      </w:r>
      <w:r>
        <w:rPr>
          <w:rFonts w:ascii="Times New Roman" w:hAnsi="Times New Roman" w:cs="Times New Roman"/>
          <w:sz w:val="24"/>
          <w:szCs w:val="24"/>
        </w:rPr>
        <w:t xml:space="preserve">ликните на кнопку «Регистрация на мероприятие», расположенную </w:t>
      </w:r>
      <w:r w:rsidR="001B0FAA">
        <w:rPr>
          <w:rFonts w:ascii="Times New Roman" w:hAnsi="Times New Roman" w:cs="Times New Roman"/>
          <w:sz w:val="24"/>
          <w:szCs w:val="24"/>
        </w:rPr>
        <w:t>в центре</w:t>
      </w:r>
      <w:r>
        <w:rPr>
          <w:rFonts w:ascii="Times New Roman" w:hAnsi="Times New Roman" w:cs="Times New Roman"/>
          <w:sz w:val="24"/>
          <w:szCs w:val="24"/>
        </w:rPr>
        <w:t xml:space="preserve"> страниц</w:t>
      </w:r>
      <w:r w:rsidR="001B0FAA">
        <w:rPr>
          <w:rFonts w:ascii="Times New Roman" w:hAnsi="Times New Roman" w:cs="Times New Roman"/>
          <w:sz w:val="24"/>
          <w:szCs w:val="24"/>
        </w:rPr>
        <w:t>ы и</w:t>
      </w:r>
      <w:r>
        <w:rPr>
          <w:rFonts w:ascii="Times New Roman" w:hAnsi="Times New Roman" w:cs="Times New Roman"/>
          <w:sz w:val="24"/>
          <w:szCs w:val="24"/>
        </w:rPr>
        <w:t xml:space="preserve"> заполните </w:t>
      </w:r>
      <w:r w:rsidR="001B0FAA">
        <w:rPr>
          <w:rFonts w:ascii="Times New Roman" w:hAnsi="Times New Roman" w:cs="Times New Roman"/>
          <w:sz w:val="24"/>
          <w:szCs w:val="24"/>
        </w:rPr>
        <w:t xml:space="preserve">несложную </w:t>
      </w:r>
      <w:r>
        <w:rPr>
          <w:rFonts w:ascii="Times New Roman" w:hAnsi="Times New Roman" w:cs="Times New Roman"/>
          <w:sz w:val="24"/>
          <w:szCs w:val="24"/>
        </w:rPr>
        <w:t>форму.</w:t>
      </w:r>
      <w:r w:rsidR="00144480">
        <w:rPr>
          <w:rFonts w:ascii="Times New Roman" w:hAnsi="Times New Roman" w:cs="Times New Roman"/>
          <w:sz w:val="24"/>
          <w:szCs w:val="24"/>
        </w:rPr>
        <w:t xml:space="preserve"> По завершении </w:t>
      </w:r>
      <w:r w:rsidR="001B0FAA">
        <w:rPr>
          <w:rFonts w:ascii="Times New Roman" w:hAnsi="Times New Roman" w:cs="Times New Roman"/>
          <w:sz w:val="24"/>
          <w:szCs w:val="24"/>
        </w:rPr>
        <w:t xml:space="preserve">регистрации </w:t>
      </w:r>
      <w:r w:rsidR="00144480">
        <w:rPr>
          <w:rFonts w:ascii="Times New Roman" w:hAnsi="Times New Roman" w:cs="Times New Roman"/>
          <w:sz w:val="24"/>
          <w:szCs w:val="24"/>
        </w:rPr>
        <w:t xml:space="preserve">на указанную вами </w:t>
      </w:r>
      <w:r w:rsidR="001B0FAA">
        <w:rPr>
          <w:rFonts w:ascii="Times New Roman" w:hAnsi="Times New Roman" w:cs="Times New Roman"/>
          <w:sz w:val="24"/>
          <w:szCs w:val="24"/>
        </w:rPr>
        <w:t xml:space="preserve">электронную </w:t>
      </w:r>
      <w:r w:rsidR="00144480">
        <w:rPr>
          <w:rFonts w:ascii="Times New Roman" w:hAnsi="Times New Roman" w:cs="Times New Roman"/>
          <w:sz w:val="24"/>
          <w:szCs w:val="24"/>
        </w:rPr>
        <w:t xml:space="preserve">почту придет </w:t>
      </w:r>
      <w:r w:rsidR="00126B1A">
        <w:rPr>
          <w:rFonts w:ascii="Times New Roman" w:hAnsi="Times New Roman" w:cs="Times New Roman"/>
          <w:sz w:val="24"/>
          <w:szCs w:val="24"/>
        </w:rPr>
        <w:t>уведомление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480">
        <w:rPr>
          <w:rFonts w:ascii="Times New Roman" w:hAnsi="Times New Roman" w:cs="Times New Roman"/>
          <w:sz w:val="24"/>
          <w:szCs w:val="24"/>
        </w:rPr>
        <w:t xml:space="preserve">о </w:t>
      </w:r>
      <w:r w:rsidR="001B0FAA">
        <w:rPr>
          <w:rFonts w:ascii="Times New Roman" w:hAnsi="Times New Roman" w:cs="Times New Roman"/>
          <w:sz w:val="24"/>
          <w:szCs w:val="24"/>
        </w:rPr>
        <w:t>включении в списки участников праздника</w:t>
      </w:r>
      <w:r w:rsidR="00144480">
        <w:rPr>
          <w:rFonts w:ascii="Times New Roman" w:hAnsi="Times New Roman" w:cs="Times New Roman"/>
          <w:sz w:val="24"/>
          <w:szCs w:val="24"/>
        </w:rPr>
        <w:t>.</w:t>
      </w:r>
      <w:r w:rsidR="001B0FAA" w:rsidRPr="001B0FAA">
        <w:t xml:space="preserve"> </w:t>
      </w:r>
      <w:r w:rsidR="001B0FAA" w:rsidRPr="001B0FAA">
        <w:rPr>
          <w:rFonts w:ascii="Times New Roman" w:hAnsi="Times New Roman" w:cs="Times New Roman"/>
        </w:rPr>
        <w:t xml:space="preserve">По прибытию </w:t>
      </w:r>
      <w:r w:rsidR="001B0FAA">
        <w:rPr>
          <w:rFonts w:ascii="Times New Roman" w:hAnsi="Times New Roman" w:cs="Times New Roman"/>
        </w:rPr>
        <w:t xml:space="preserve">на место проведения мероприятия </w:t>
      </w:r>
      <w:r w:rsidR="001B0FAA" w:rsidRPr="001B0FAA">
        <w:rPr>
          <w:rFonts w:ascii="Times New Roman" w:hAnsi="Times New Roman" w:cs="Times New Roman"/>
          <w:sz w:val="24"/>
          <w:szCs w:val="24"/>
        </w:rPr>
        <w:t>необходимо</w:t>
      </w:r>
      <w:r w:rsidR="001B0FAA">
        <w:rPr>
          <w:rFonts w:ascii="Times New Roman" w:hAnsi="Times New Roman" w:cs="Times New Roman"/>
          <w:sz w:val="24"/>
          <w:szCs w:val="24"/>
        </w:rPr>
        <w:t xml:space="preserve"> подойти к стойке регистрации, </w:t>
      </w:r>
      <w:r w:rsidR="001B0FAA" w:rsidRPr="001B0FAA">
        <w:rPr>
          <w:rFonts w:ascii="Times New Roman" w:hAnsi="Times New Roman" w:cs="Times New Roman"/>
          <w:sz w:val="24"/>
          <w:szCs w:val="24"/>
        </w:rPr>
        <w:t>назвать свое имя и фамилию</w:t>
      </w:r>
      <w:r w:rsidR="001B0FAA">
        <w:rPr>
          <w:rFonts w:ascii="Times New Roman" w:hAnsi="Times New Roman" w:cs="Times New Roman"/>
          <w:sz w:val="24"/>
          <w:szCs w:val="24"/>
        </w:rPr>
        <w:t xml:space="preserve"> и получить </w:t>
      </w:r>
      <w:r w:rsidR="001B0FAA" w:rsidRPr="001B0FAA">
        <w:rPr>
          <w:rFonts w:ascii="Times New Roman" w:hAnsi="Times New Roman" w:cs="Times New Roman"/>
          <w:sz w:val="24"/>
          <w:szCs w:val="24"/>
        </w:rPr>
        <w:t xml:space="preserve">персональный </w:t>
      </w:r>
      <w:proofErr w:type="spellStart"/>
      <w:r w:rsidR="001B0FAA" w:rsidRPr="001B0FAA"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 w:rsidR="001B0FAA" w:rsidRPr="001B0FAA">
        <w:rPr>
          <w:rFonts w:ascii="Times New Roman" w:hAnsi="Times New Roman" w:cs="Times New Roman"/>
          <w:sz w:val="24"/>
          <w:szCs w:val="24"/>
        </w:rPr>
        <w:t xml:space="preserve"> и «портфель участника».</w:t>
      </w:r>
    </w:p>
    <w:p w:rsidR="00FE1497" w:rsidRDefault="001B0FAA" w:rsidP="00294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Бесплатный вход на</w:t>
      </w:r>
      <w:r w:rsidR="000759C0">
        <w:rPr>
          <w:rFonts w:ascii="Times New Roman" w:hAnsi="Times New Roman" w:cs="Times New Roman"/>
          <w:sz w:val="24"/>
          <w:szCs w:val="24"/>
        </w:rPr>
        <w:t xml:space="preserve"> «Праздник хлеба на Юге России» </w:t>
      </w:r>
      <w:r>
        <w:rPr>
          <w:rFonts w:ascii="Times New Roman" w:hAnsi="Times New Roman" w:cs="Times New Roman"/>
          <w:sz w:val="24"/>
          <w:szCs w:val="24"/>
        </w:rPr>
        <w:t xml:space="preserve">возможен только </w:t>
      </w:r>
      <w:r w:rsidR="000759C0">
        <w:rPr>
          <w:rFonts w:ascii="Times New Roman" w:hAnsi="Times New Roman" w:cs="Times New Roman"/>
          <w:sz w:val="24"/>
          <w:szCs w:val="24"/>
        </w:rPr>
        <w:t xml:space="preserve">для прошедших онлайн-регистрацию. </w:t>
      </w:r>
      <w:r>
        <w:rPr>
          <w:rFonts w:ascii="Times New Roman" w:hAnsi="Times New Roman" w:cs="Times New Roman"/>
          <w:sz w:val="24"/>
          <w:szCs w:val="24"/>
        </w:rPr>
        <w:t xml:space="preserve">Остальным нужно </w:t>
      </w:r>
      <w:r w:rsidR="00F462E0">
        <w:rPr>
          <w:rFonts w:ascii="Times New Roman" w:hAnsi="Times New Roman" w:cs="Times New Roman"/>
          <w:sz w:val="24"/>
          <w:szCs w:val="24"/>
        </w:rPr>
        <w:t xml:space="preserve">будет </w:t>
      </w:r>
      <w:r>
        <w:rPr>
          <w:rFonts w:ascii="Times New Roman" w:hAnsi="Times New Roman" w:cs="Times New Roman"/>
          <w:sz w:val="24"/>
          <w:szCs w:val="24"/>
        </w:rPr>
        <w:t>приобрести входной билет</w:t>
      </w:r>
      <w:r w:rsidR="000759C0">
        <w:rPr>
          <w:rFonts w:ascii="Times New Roman" w:hAnsi="Times New Roman" w:cs="Times New Roman"/>
          <w:sz w:val="24"/>
          <w:szCs w:val="24"/>
        </w:rPr>
        <w:t xml:space="preserve"> стоимость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759C0">
        <w:rPr>
          <w:rFonts w:ascii="Times New Roman" w:hAnsi="Times New Roman" w:cs="Times New Roman"/>
          <w:sz w:val="24"/>
          <w:szCs w:val="24"/>
        </w:rPr>
        <w:t xml:space="preserve"> 50 рублей.</w:t>
      </w:r>
      <w:r w:rsidR="00334C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F4D" w:rsidRDefault="00334C36" w:rsidP="00294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C36">
        <w:rPr>
          <w:rFonts w:ascii="Times New Roman" w:hAnsi="Times New Roman" w:cs="Times New Roman"/>
          <w:sz w:val="24"/>
          <w:szCs w:val="24"/>
        </w:rPr>
        <w:t>ля участников выставки работают отдельные условия.</w:t>
      </w:r>
      <w:r>
        <w:rPr>
          <w:rFonts w:ascii="Times New Roman" w:hAnsi="Times New Roman" w:cs="Times New Roman"/>
          <w:sz w:val="24"/>
          <w:szCs w:val="24"/>
        </w:rPr>
        <w:t xml:space="preserve"> Подробности на сайте РОСПиК.</w:t>
      </w:r>
    </w:p>
    <w:p w:rsidR="002E1097" w:rsidRDefault="002E1097" w:rsidP="002941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5893" w:rsidRDefault="00F05893" w:rsidP="002941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5893" w:rsidRDefault="00F05893" w:rsidP="002941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3F4D" w:rsidRDefault="006F3F4D" w:rsidP="002941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использовании материалов указывайте первоисточник:</w:t>
      </w:r>
    </w:p>
    <w:p w:rsidR="006F3F4D" w:rsidRDefault="00F05893" w:rsidP="002941AD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F3F4D" w:rsidRPr="00C05721">
          <w:rPr>
            <w:rStyle w:val="a3"/>
            <w:rFonts w:ascii="Times New Roman" w:hAnsi="Times New Roman" w:cs="Times New Roman"/>
            <w:sz w:val="24"/>
            <w:szCs w:val="24"/>
          </w:rPr>
          <w:t>http://www.breadbusiness.ru/rus/news/?action=show&amp;id=312</w:t>
        </w:r>
      </w:hyperlink>
      <w:r w:rsidR="006F3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097" w:rsidRDefault="002E1097" w:rsidP="002941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5893" w:rsidRDefault="00F05893" w:rsidP="002941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Читайте также:</w:t>
      </w:r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8" w:history="1">
        <w:r>
          <w:rPr>
            <w:rStyle w:val="a3"/>
            <w:rFonts w:ascii="Arial" w:eastAsia="Times New Roman" w:hAnsi="Arial" w:cs="Arial"/>
            <w:color w:val="136EA5"/>
            <w:sz w:val="20"/>
            <w:szCs w:val="20"/>
            <w:shd w:val="clear" w:color="auto" w:fill="FBF7DE"/>
            <w:lang w:eastAsia="ru-RU"/>
          </w:rPr>
          <w:t>Праздник хлеба на Юге России: мастер-классы от гуру своего дела</w:t>
        </w:r>
      </w:hyperlink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9" w:history="1">
        <w:r>
          <w:rPr>
            <w:rStyle w:val="a3"/>
            <w:rFonts w:ascii="Arial" w:eastAsia="Times New Roman" w:hAnsi="Arial" w:cs="Arial"/>
            <w:color w:val="136EA5"/>
            <w:sz w:val="20"/>
            <w:szCs w:val="20"/>
            <w:shd w:val="clear" w:color="auto" w:fill="FBF7DE"/>
            <w:lang w:eastAsia="ru-RU"/>
          </w:rPr>
          <w:t>Объявлена аккредитация представителей СМИ для освещения «Праздника хлеба на Юге России»</w:t>
        </w:r>
      </w:hyperlink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10" w:history="1">
        <w:r>
          <w:rPr>
            <w:rStyle w:val="a3"/>
            <w:rFonts w:ascii="Arial" w:eastAsia="Times New Roman" w:hAnsi="Arial" w:cs="Arial"/>
            <w:color w:val="136EA5"/>
            <w:sz w:val="20"/>
            <w:szCs w:val="20"/>
            <w:shd w:val="clear" w:color="auto" w:fill="FBF7DE"/>
            <w:lang w:eastAsia="ru-RU"/>
          </w:rPr>
          <w:t>В Ставрополе определят лучших пекарей Юга России</w:t>
        </w:r>
      </w:hyperlink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F05893" w:rsidRDefault="00F05893" w:rsidP="00F05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hyperlink r:id="rId11" w:history="1">
        <w:r>
          <w:rPr>
            <w:rStyle w:val="a3"/>
            <w:rFonts w:ascii="Arial" w:eastAsia="Times New Roman" w:hAnsi="Arial" w:cs="Arial"/>
            <w:color w:val="136EA5"/>
            <w:sz w:val="20"/>
            <w:szCs w:val="20"/>
            <w:shd w:val="clear" w:color="auto" w:fill="FBF7DE"/>
            <w:lang w:eastAsia="ru-RU"/>
          </w:rPr>
          <w:t>Праздник хлеба на Юге России: открыта онлайн-регистрация</w:t>
        </w:r>
      </w:hyperlink>
    </w:p>
    <w:p w:rsidR="00F05893" w:rsidRDefault="00F05893" w:rsidP="00F058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Генеральные информационные партнеры: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297305" cy="775970"/>
            <wp:effectExtent l="0" t="0" r="0" b="5080"/>
            <wp:docPr id="44" name="Рисунок 44" descr="http://breadbusiness.ru/files/images/MK_Kavkaz.jpg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breadbusiness.ru/files/images/MK_Kavkaz.jpg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F058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785745" cy="638175"/>
            <wp:effectExtent l="0" t="0" r="0" b="9525"/>
            <wp:docPr id="43" name="Рисунок 43" descr="http://breadbusiness.ru/files/images/stav_reporter.jpg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breadbusiness.ru/files/images/stav_reporter.jpg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F058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977900" cy="755015"/>
            <wp:effectExtent l="0" t="0" r="0" b="6985"/>
            <wp:docPr id="42" name="Рисунок 42" descr="http://breadbusiness.ru/files/images/130x100.jpg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breadbusiness.ru/files/images/130x100.jpg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  </w:t>
      </w:r>
      <w:r w:rsidRPr="00F058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233170" cy="712470"/>
            <wp:effectExtent l="0" t="0" r="5080" b="0"/>
            <wp:docPr id="41" name="Рисунок 41" descr="http://breadbusiness.ru/files/images/horeca.jpg">
              <a:hlinkClick xmlns:a="http://schemas.openxmlformats.org/drawingml/2006/main" r:id="rId1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breadbusiness.ru/files/images/horeca.jpg">
                      <a:hlinkClick r:id="rId1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Информационная поддержка:</w:t>
      </w:r>
    </w:p>
    <w:p w:rsidR="00F05893" w:rsidRP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F058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35100" cy="510540"/>
            <wp:effectExtent l="0" t="0" r="0" b="3810"/>
            <wp:docPr id="40" name="Рисунок 40" descr="http://breadbusiness.ru/files/images/APKlogo.png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breadbusiness.ru/files/images/APKlogo.png">
                      <a:hlinkClick r:id="rId2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</w:t>
      </w:r>
      <w:r w:rsidRPr="00F058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88440" cy="531495"/>
            <wp:effectExtent l="0" t="0" r="0" b="1905"/>
            <wp:docPr id="39" name="Рисунок 39" descr="http://breadbusiness.ru/files/images/PPElogo.png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breadbusiness.ru/files/images/PPElogo.png">
                      <a:hlinkClick r:id="rId2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 w:rsidRPr="00F058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77645" cy="680720"/>
            <wp:effectExtent l="0" t="0" r="8255" b="5080"/>
            <wp:docPr id="38" name="Рисунок 38" descr="http://breadbusiness.ru/files/images/pernac.jpg">
              <a:hlinkClick xmlns:a="http://schemas.openxmlformats.org/drawingml/2006/main" r:id="rId2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breadbusiness.ru/files/images/pernac.jpg">
                      <a:hlinkClick r:id="rId2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 w:rsidRPr="00F058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712470" cy="723265"/>
            <wp:effectExtent l="0" t="0" r="0" b="635"/>
            <wp:docPr id="37" name="Рисунок 37" descr="http://breadbusiness.ru/files/images/5.gif">
              <a:hlinkClick xmlns:a="http://schemas.openxmlformats.org/drawingml/2006/main" r:id="rId2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breadbusiness.ru/files/images/5.gif">
                      <a:hlinkClick r:id="rId2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308100" cy="914400"/>
            <wp:effectExtent l="0" t="0" r="6350" b="0"/>
            <wp:docPr id="36" name="Рисунок 36" descr="http://breadbusiness.ru/files/images/Logo_AT.jpg">
              <a:hlinkClick xmlns:a="http://schemas.openxmlformats.org/drawingml/2006/main" r:id="rId2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breadbusiness.ru/files/images/Logo_AT.jpg">
                      <a:hlinkClick r:id="rId2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179955" cy="755015"/>
            <wp:effectExtent l="0" t="0" r="0" b="6985"/>
            <wp:docPr id="35" name="Рисунок 35" descr="http://breadbusiness.ru/files/images/logo_26_region.jpg">
              <a:hlinkClick xmlns:a="http://schemas.openxmlformats.org/drawingml/2006/main" r:id="rId2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breadbusiness.ru/files/images/logo_26_region.jpg">
                      <a:hlinkClick r:id="rId2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71345" cy="723265"/>
            <wp:effectExtent l="0" t="0" r="0" b="635"/>
            <wp:docPr id="34" name="Рисунок 34" descr="http://breadbusiness.ru/files/images/ingredients-blue-460.png">
              <a:hlinkClick xmlns:a="http://schemas.openxmlformats.org/drawingml/2006/main" r:id="rId3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breadbusiness.ru/files/images/ingredients-blue-460.png">
                      <a:hlinkClick r:id="rId3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754505" cy="701675"/>
            <wp:effectExtent l="0" t="0" r="0" b="3175"/>
            <wp:docPr id="33" name="Рисунок 33" descr="http://breadbusiness.ru/files/images/svetich.jpg">
              <a:hlinkClick xmlns:a="http://schemas.openxmlformats.org/drawingml/2006/main" r:id="rId3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breadbusiness.ru/files/images/svetich.jpg">
                      <a:hlinkClick r:id="rId3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18005" cy="744220"/>
            <wp:effectExtent l="0" t="0" r="0" b="0"/>
            <wp:docPr id="32" name="Рисунок 32" descr="http://breadbusiness.ru/files/images/Agro2b_JPG.jpg">
              <a:hlinkClick xmlns:a="http://schemas.openxmlformats.org/drawingml/2006/main" r:id="rId3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breadbusiness.ru/files/images/Agro2b_JPG.jpg">
                      <a:hlinkClick r:id="rId3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945640" cy="627380"/>
            <wp:effectExtent l="0" t="0" r="0" b="1270"/>
            <wp:docPr id="31" name="Рисунок 31" descr="http://breadbusiness.ru/files/images/Pekarni.png">
              <a:hlinkClick xmlns:a="http://schemas.openxmlformats.org/drawingml/2006/main" r:id="rId3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breadbusiness.ru/files/images/Pekarni.png">
                      <a:hlinkClick r:id="rId3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754505" cy="553085"/>
            <wp:effectExtent l="0" t="0" r="0" b="0"/>
            <wp:docPr id="30" name="Рисунок 30" descr="http://breadbusiness.ru/files/images/agro_vesti.jpg">
              <a:hlinkClick xmlns:a="http://schemas.openxmlformats.org/drawingml/2006/main" r:id="rId3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breadbusiness.ru/files/images/agro_vesti.jpg">
                      <a:hlinkClick r:id="rId3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3359785" cy="584835"/>
            <wp:effectExtent l="0" t="0" r="0" b="5715"/>
            <wp:docPr id="29" name="Рисунок 29" descr="http://breadbusiness.ru/files/images/profpressa.jpg">
              <a:hlinkClick xmlns:a="http://schemas.openxmlformats.org/drawingml/2006/main" r:id="rId4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breadbusiness.ru/files/images/profpressa.jpg">
                      <a:hlinkClick r:id="rId4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78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82650" cy="861060"/>
            <wp:effectExtent l="0" t="0" r="0" b="0"/>
            <wp:docPr id="28" name="Рисунок 28" descr="http://breadbusiness.ru/files/images/rosfood.gif">
              <a:hlinkClick xmlns:a="http://schemas.openxmlformats.org/drawingml/2006/main" r:id="rId4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breadbusiness.ru/files/images/rosfood.gif">
                      <a:hlinkClick r:id="rId4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 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50900" cy="850900"/>
            <wp:effectExtent l="0" t="0" r="6350" b="6350"/>
            <wp:docPr id="27" name="Рисунок 27" descr="http://breadbusiness.ru/files/images/prodportal100x100.gif">
              <a:hlinkClick xmlns:a="http://schemas.openxmlformats.org/drawingml/2006/main" r:id="rId4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breadbusiness.ru/files/images/prodportal100x100.gif">
                      <a:hlinkClick r:id="rId4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>
        <w:rPr>
          <w:rFonts w:ascii="Times New Roman" w:eastAsia="Calibri" w:hAnsi="Times New Roman" w:cs="Times New Roman"/>
          <w:i/>
          <w:noProof/>
          <w:color w:val="0000FF"/>
          <w:sz w:val="30"/>
          <w:szCs w:val="30"/>
          <w:lang w:eastAsia="ru-RU"/>
        </w:rPr>
        <w:drawing>
          <wp:inline distT="0" distB="0" distL="0" distR="0">
            <wp:extent cx="861060" cy="861060"/>
            <wp:effectExtent l="0" t="0" r="0" b="0"/>
            <wp:docPr id="26" name="Рисунок 26" descr="cid:image035.jpg@01D239CD.67136950">
              <a:hlinkClick xmlns:a="http://schemas.openxmlformats.org/drawingml/2006/main" r:id="rId4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id:image035.jpg@01D239CD.67136950"/>
                    <pic:cNvPicPr>
                      <a:picLocks noChangeAspect="1" noChangeArrowheads="1"/>
                    </pic:cNvPicPr>
                  </pic:nvPicPr>
                  <pic:blipFill>
                    <a:blip r:embed="rId48" r:link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iCs/>
          <w:color w:val="212121"/>
          <w:sz w:val="24"/>
          <w:szCs w:val="24"/>
          <w:lang w:eastAsia="ru-RU"/>
        </w:rPr>
        <w:t>  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  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40105" cy="840105"/>
            <wp:effectExtent l="0" t="0" r="0" b="0"/>
            <wp:docPr id="25" name="Рисунок 25" descr="http://breadbusiness.ru/files/images/tehnika%20dlya%20sela.gif">
              <a:hlinkClick xmlns:a="http://schemas.openxmlformats.org/drawingml/2006/main" r:id="rId5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breadbusiness.ru/files/images/tehnika%20dlya%20sela.gif">
                      <a:hlinkClick r:id="rId5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 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829310" cy="829310"/>
            <wp:effectExtent l="0" t="0" r="8890" b="8890"/>
            <wp:docPr id="24" name="Рисунок 24" descr="http://breadbusiness.ru/files/images/agrokub.gif">
              <a:hlinkClick xmlns:a="http://schemas.openxmlformats.org/drawingml/2006/main" r:id="rId5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breadbusiness.ru/files/images/agrokub.gif">
                      <a:hlinkClick r:id="rId5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552575" cy="595630"/>
            <wp:effectExtent l="0" t="0" r="9525" b="0"/>
            <wp:docPr id="23" name="Рисунок 23" descr="http://breadbusiness.ru/files/images/regionalnaya_rossiya.jpg">
              <a:hlinkClick xmlns:a="http://schemas.openxmlformats.org/drawingml/2006/main" r:id="rId5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breadbusiness.ru/files/images/regionalnaya_rossiya.jpg">
                      <a:hlinkClick r:id="rId5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2094865" cy="595630"/>
            <wp:effectExtent l="0" t="0" r="635" b="0"/>
            <wp:docPr id="22" name="Рисунок 22" descr="http://breadbusiness.ru/files/images/Vosmerochka_.jpg">
              <a:hlinkClick xmlns:a="http://schemas.openxmlformats.org/drawingml/2006/main" r:id="rId5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breadbusiness.ru/files/images/Vosmerochka_.jpg">
                      <a:hlinkClick r:id="rId5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  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828800" cy="584835"/>
            <wp:effectExtent l="0" t="0" r="0" b="5715"/>
            <wp:docPr id="21" name="Рисунок 21" descr="http://breadbusiness.ru/files/images/hlebopekarniy%20forum.jpg">
              <a:hlinkClick xmlns:a="http://schemas.openxmlformats.org/drawingml/2006/main" r:id="rId5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breadbusiness.ru/files/images/hlebopekarniy%20forum.jpg">
                      <a:hlinkClick r:id="rId5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color w:val="0475CF"/>
          <w:sz w:val="24"/>
          <w:szCs w:val="24"/>
          <w:lang w:eastAsia="ru-RU"/>
        </w:rPr>
        <w:drawing>
          <wp:inline distT="0" distB="0" distL="0" distR="0">
            <wp:extent cx="1435100" cy="414655"/>
            <wp:effectExtent l="0" t="0" r="0" b="4445"/>
            <wp:docPr id="20" name="Рисунок 20" descr="http://breadbusiness.ru/files/images/Bread&amp;Co%201.jpg">
              <a:hlinkClick xmlns:a="http://schemas.openxmlformats.org/drawingml/2006/main" r:id="rId6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breadbusiness.ru/files/images/Bread&amp;Co%201.jpg">
                      <a:hlinkClick r:id="rId6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93" w:rsidRDefault="00F05893" w:rsidP="00F0589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F05893" w:rsidRDefault="00F05893" w:rsidP="00F05893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1097" w:rsidRPr="00BD3A88" w:rsidRDefault="002E1097" w:rsidP="00F058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E1097" w:rsidRPr="00BD3A88" w:rsidSect="00FE1497">
      <w:headerReference w:type="default" r:id="rId62"/>
      <w:footerReference w:type="default" r:id="rId63"/>
      <w:pgSz w:w="11906" w:h="16838"/>
      <w:pgMar w:top="1530" w:right="850" w:bottom="1134" w:left="1701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5FE" w:rsidRDefault="008555FE" w:rsidP="00FE1497">
      <w:pPr>
        <w:spacing w:after="0" w:line="240" w:lineRule="auto"/>
      </w:pPr>
      <w:r>
        <w:separator/>
      </w:r>
    </w:p>
  </w:endnote>
  <w:endnote w:type="continuationSeparator" w:id="0">
    <w:p w:rsidR="008555FE" w:rsidRDefault="008555FE" w:rsidP="00FE1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97" w:rsidRPr="00FE1497" w:rsidRDefault="00FE1497" w:rsidP="00FE1497">
    <w:pPr>
      <w:pStyle w:val="a6"/>
      <w:jc w:val="center"/>
      <w:rPr>
        <w:i/>
      </w:rPr>
    </w:pPr>
    <w:r>
      <w:rPr>
        <w:i/>
      </w:rPr>
      <w:t>Контактные лица О</w:t>
    </w:r>
    <w:r w:rsidRPr="00FE1497">
      <w:rPr>
        <w:i/>
      </w:rPr>
      <w:t>ргкомитета:</w:t>
    </w:r>
  </w:p>
  <w:p w:rsidR="00FE1497" w:rsidRPr="00FE1497" w:rsidRDefault="00FE1497" w:rsidP="00FE1497">
    <w:pPr>
      <w:pStyle w:val="a6"/>
      <w:jc w:val="center"/>
      <w:rPr>
        <w:i/>
      </w:rPr>
    </w:pPr>
    <w:r w:rsidRPr="00FE1497">
      <w:rPr>
        <w:i/>
      </w:rPr>
      <w:t>Золотарева Вера Ефимовна, Коношенко Татьяна Викторовна</w:t>
    </w:r>
  </w:p>
  <w:p w:rsidR="00FE1497" w:rsidRPr="00FE1497" w:rsidRDefault="00FE1497" w:rsidP="00FE1497">
    <w:pPr>
      <w:pStyle w:val="a6"/>
      <w:jc w:val="center"/>
      <w:rPr>
        <w:i/>
      </w:rPr>
    </w:pPr>
    <w:r w:rsidRPr="00FE1497">
      <w:rPr>
        <w:i/>
      </w:rPr>
      <w:t>Тел: +7(8652)55-10-98, +7(8652)55-10-56</w:t>
    </w:r>
  </w:p>
  <w:p w:rsidR="00FE1497" w:rsidRPr="00FE1497" w:rsidRDefault="00FE1497" w:rsidP="00FE1497">
    <w:pPr>
      <w:pStyle w:val="a6"/>
      <w:jc w:val="center"/>
      <w:rPr>
        <w:i/>
        <w:lang w:val="en-US"/>
      </w:rPr>
    </w:pPr>
    <w:r w:rsidRPr="00FE1497">
      <w:rPr>
        <w:i/>
        <w:lang w:val="en-US"/>
      </w:rPr>
      <w:t xml:space="preserve">e-mail: </w:t>
    </w:r>
    <w:proofErr w:type="gramStart"/>
    <w:r w:rsidRPr="00FE1497">
      <w:rPr>
        <w:i/>
        <w:lang w:val="en-US"/>
      </w:rPr>
      <w:t>vzolotareva58@mail.ru ,</w:t>
    </w:r>
    <w:proofErr w:type="gramEnd"/>
    <w:r w:rsidRPr="00FE1497">
      <w:rPr>
        <w:i/>
        <w:lang w:val="en-US"/>
      </w:rPr>
      <w:t xml:space="preserve"> konoshenko-reg@mail.ru.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5FE" w:rsidRDefault="008555FE" w:rsidP="00FE1497">
      <w:pPr>
        <w:spacing w:after="0" w:line="240" w:lineRule="auto"/>
      </w:pPr>
      <w:r>
        <w:separator/>
      </w:r>
    </w:p>
  </w:footnote>
  <w:footnote w:type="continuationSeparator" w:id="0">
    <w:p w:rsidR="008555FE" w:rsidRDefault="008555FE" w:rsidP="00FE1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497" w:rsidRPr="00FE1497" w:rsidRDefault="00FE1497" w:rsidP="00FE1497">
    <w:pPr>
      <w:pStyle w:val="a4"/>
      <w:rPr>
        <w:b/>
        <w:i/>
        <w:color w:val="1F497D" w:themeColor="text2"/>
        <w:sz w:val="24"/>
        <w:szCs w:val="24"/>
      </w:rPr>
    </w:pPr>
    <w:r w:rsidRPr="00FE1497">
      <w:rPr>
        <w:b/>
        <w:i/>
        <w:noProof/>
        <w:color w:val="1F497D" w:themeColor="text2"/>
        <w:sz w:val="24"/>
        <w:szCs w:val="24"/>
        <w:lang w:eastAsia="ru-RU"/>
      </w:rPr>
      <w:drawing>
        <wp:anchor distT="0" distB="0" distL="114300" distR="114300" simplePos="0" relativeHeight="251658240" behindDoc="1" locked="0" layoutInCell="1" allowOverlap="1" wp14:anchorId="2301C141" wp14:editId="155FA4A5">
          <wp:simplePos x="0" y="0"/>
          <wp:positionH relativeFrom="column">
            <wp:posOffset>5340350</wp:posOffset>
          </wp:positionH>
          <wp:positionV relativeFrom="paragraph">
            <wp:posOffset>-265430</wp:posOffset>
          </wp:positionV>
          <wp:extent cx="518160" cy="682625"/>
          <wp:effectExtent l="0" t="0" r="0" b="3175"/>
          <wp:wrapTight wrapText="bothSides">
            <wp:wrapPolygon edited="0">
              <wp:start x="0" y="0"/>
              <wp:lineTo x="0" y="21098"/>
              <wp:lineTo x="20647" y="21098"/>
              <wp:lineTo x="20647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1497">
      <w:rPr>
        <w:b/>
        <w:i/>
        <w:color w:val="1F497D" w:themeColor="text2"/>
        <w:sz w:val="24"/>
        <w:szCs w:val="24"/>
      </w:rPr>
      <w:t>«Праздник хлеба на Юге России»</w:t>
    </w:r>
  </w:p>
  <w:p w:rsidR="00FE1497" w:rsidRDefault="00FE1497" w:rsidP="00FE1497">
    <w:pPr>
      <w:pStyle w:val="a4"/>
      <w:rPr>
        <w:i/>
        <w:color w:val="1F497D" w:themeColor="text2"/>
      </w:rPr>
    </w:pPr>
    <w:r w:rsidRPr="00FE1497">
      <w:rPr>
        <w:i/>
        <w:color w:val="1F497D" w:themeColor="text2"/>
      </w:rPr>
      <w:t>24-26 ноября 2016г.</w:t>
    </w:r>
  </w:p>
  <w:p w:rsidR="00FE1497" w:rsidRPr="00FE1497" w:rsidRDefault="00FE1497" w:rsidP="00FE1497">
    <w:pPr>
      <w:pStyle w:val="a4"/>
      <w:rPr>
        <w:i/>
        <w:color w:val="1F497D" w:themeColor="text2"/>
      </w:rPr>
    </w:pPr>
    <w:proofErr w:type="spellStart"/>
    <w:r w:rsidRPr="00FE1497">
      <w:rPr>
        <w:i/>
        <w:color w:val="1F497D" w:themeColor="text2"/>
      </w:rPr>
      <w:t>г.Ставрополь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E9"/>
    <w:rsid w:val="000759C0"/>
    <w:rsid w:val="000E17C1"/>
    <w:rsid w:val="00126B1A"/>
    <w:rsid w:val="001353E2"/>
    <w:rsid w:val="00144480"/>
    <w:rsid w:val="0018659E"/>
    <w:rsid w:val="001B0FAA"/>
    <w:rsid w:val="002941AD"/>
    <w:rsid w:val="002E1097"/>
    <w:rsid w:val="00334C36"/>
    <w:rsid w:val="00374410"/>
    <w:rsid w:val="003B73A3"/>
    <w:rsid w:val="004C50C6"/>
    <w:rsid w:val="005A4221"/>
    <w:rsid w:val="006E74B2"/>
    <w:rsid w:val="006F3F4D"/>
    <w:rsid w:val="00767757"/>
    <w:rsid w:val="008555FE"/>
    <w:rsid w:val="008C6D16"/>
    <w:rsid w:val="009541E2"/>
    <w:rsid w:val="009B41BB"/>
    <w:rsid w:val="00B040DE"/>
    <w:rsid w:val="00B95FBE"/>
    <w:rsid w:val="00BD3A88"/>
    <w:rsid w:val="00C211E9"/>
    <w:rsid w:val="00CE4AB0"/>
    <w:rsid w:val="00CF608F"/>
    <w:rsid w:val="00D37EB0"/>
    <w:rsid w:val="00E82EAF"/>
    <w:rsid w:val="00F05893"/>
    <w:rsid w:val="00F462E0"/>
    <w:rsid w:val="00FE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6A40EB"/>
  <w15:docId w15:val="{1E37CEB8-1367-4677-A08E-B3806523C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2EAF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E1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1497"/>
  </w:style>
  <w:style w:type="paragraph" w:styleId="a6">
    <w:name w:val="footer"/>
    <w:basedOn w:val="a"/>
    <w:link w:val="a7"/>
    <w:uiPriority w:val="99"/>
    <w:unhideWhenUsed/>
    <w:rsid w:val="00FE1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1497"/>
  </w:style>
  <w:style w:type="paragraph" w:styleId="a8">
    <w:name w:val="Balloon Text"/>
    <w:basedOn w:val="a"/>
    <w:link w:val="a9"/>
    <w:uiPriority w:val="99"/>
    <w:semiHidden/>
    <w:unhideWhenUsed/>
    <w:rsid w:val="00FE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4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hyperlink" Target="http://www.horeca.ru/" TargetMode="External"/><Relationship Id="rId26" Type="http://schemas.openxmlformats.org/officeDocument/2006/relationships/image" Target="media/image8.gif"/><Relationship Id="rId39" Type="http://schemas.openxmlformats.org/officeDocument/2006/relationships/hyperlink" Target="http://b2b-ingredient.ru/" TargetMode="External"/><Relationship Id="rId21" Type="http://schemas.openxmlformats.org/officeDocument/2006/relationships/image" Target="media/image5.png"/><Relationship Id="rId34" Type="http://schemas.openxmlformats.org/officeDocument/2006/relationships/image" Target="media/image12.jpeg"/><Relationship Id="rId42" Type="http://schemas.openxmlformats.org/officeDocument/2006/relationships/image" Target="media/image16.jpeg"/><Relationship Id="rId47" Type="http://schemas.openxmlformats.org/officeDocument/2006/relationships/hyperlink" Target="http://www.&#1072;&#1075;&#1088;&#1086;&#1089;&#1090;&#1072;&#1088;&#1090;.&#1088;&#1092;/" TargetMode="External"/><Relationship Id="rId50" Type="http://schemas.openxmlformats.org/officeDocument/2006/relationships/hyperlink" Target="http://www.rosinformagrotech.ru/tos" TargetMode="External"/><Relationship Id="rId55" Type="http://schemas.openxmlformats.org/officeDocument/2006/relationships/image" Target="media/image22.jpeg"/><Relationship Id="rId63" Type="http://schemas.openxmlformats.org/officeDocument/2006/relationships/footer" Target="footer1.xml"/><Relationship Id="rId7" Type="http://schemas.openxmlformats.org/officeDocument/2006/relationships/hyperlink" Target="http://www.breadbusiness.ru/rus/news/?action=show&amp;id=31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rainexpert.ru/" TargetMode="External"/><Relationship Id="rId20" Type="http://schemas.openxmlformats.org/officeDocument/2006/relationships/hyperlink" Target="https://sdexpert.ru/" TargetMode="External"/><Relationship Id="rId29" Type="http://schemas.openxmlformats.org/officeDocument/2006/relationships/hyperlink" Target="http://26region.tv/" TargetMode="External"/><Relationship Id="rId41" Type="http://schemas.openxmlformats.org/officeDocument/2006/relationships/hyperlink" Target="http://www.agroyug.ru/" TargetMode="External"/><Relationship Id="rId54" Type="http://schemas.openxmlformats.org/officeDocument/2006/relationships/hyperlink" Target="http://www.regruss.ru/" TargetMode="External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www.breadbusiness.ru/rus/main_page/" TargetMode="External"/><Relationship Id="rId11" Type="http://schemas.openxmlformats.org/officeDocument/2006/relationships/hyperlink" Target="http://www.breadbusiness.ru/rus/news/?action=show&amp;id=312" TargetMode="External"/><Relationship Id="rId24" Type="http://schemas.openxmlformats.org/officeDocument/2006/relationships/image" Target="media/image7.jpeg"/><Relationship Id="rId32" Type="http://schemas.openxmlformats.org/officeDocument/2006/relationships/image" Target="media/image11.png"/><Relationship Id="rId37" Type="http://schemas.openxmlformats.org/officeDocument/2006/relationships/hyperlink" Target="http://www.pekarni.ru/" TargetMode="External"/><Relationship Id="rId40" Type="http://schemas.openxmlformats.org/officeDocument/2006/relationships/image" Target="media/image15.jpeg"/><Relationship Id="rId45" Type="http://schemas.openxmlformats.org/officeDocument/2006/relationships/hyperlink" Target="http://www.prodportal.ru/" TargetMode="External"/><Relationship Id="rId53" Type="http://schemas.openxmlformats.org/officeDocument/2006/relationships/image" Target="media/image21.gif"/><Relationship Id="rId58" Type="http://schemas.openxmlformats.org/officeDocument/2006/relationships/hyperlink" Target="http://www.bac-forum.ru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jpeg"/><Relationship Id="rId23" Type="http://schemas.openxmlformats.org/officeDocument/2006/relationships/hyperlink" Target="http://www.1national.ru/" TargetMode="External"/><Relationship Id="rId28" Type="http://schemas.openxmlformats.org/officeDocument/2006/relationships/image" Target="media/image9.jpeg"/><Relationship Id="rId36" Type="http://schemas.openxmlformats.org/officeDocument/2006/relationships/image" Target="media/image13.jpeg"/><Relationship Id="rId49" Type="http://schemas.openxmlformats.org/officeDocument/2006/relationships/image" Target="cid:image035.jpg@01D239CD.67136950" TargetMode="External"/><Relationship Id="rId57" Type="http://schemas.openxmlformats.org/officeDocument/2006/relationships/image" Target="media/image23.jpeg"/><Relationship Id="rId61" Type="http://schemas.openxmlformats.org/officeDocument/2006/relationships/image" Target="media/image25.jpeg"/><Relationship Id="rId10" Type="http://schemas.openxmlformats.org/officeDocument/2006/relationships/hyperlink" Target="http://www.breadbusiness.ru/rus/news/?action=show&amp;id=316" TargetMode="External"/><Relationship Id="rId19" Type="http://schemas.openxmlformats.org/officeDocument/2006/relationships/image" Target="media/image4.jpeg"/><Relationship Id="rId31" Type="http://schemas.openxmlformats.org/officeDocument/2006/relationships/hyperlink" Target="http://bake.ingredients.pro/" TargetMode="External"/><Relationship Id="rId44" Type="http://schemas.openxmlformats.org/officeDocument/2006/relationships/image" Target="media/image17.gif"/><Relationship Id="rId52" Type="http://schemas.openxmlformats.org/officeDocument/2006/relationships/hyperlink" Target="http://www.agrokub-26.ru/" TargetMode="External"/><Relationship Id="rId60" Type="http://schemas.openxmlformats.org/officeDocument/2006/relationships/hyperlink" Target="http://www.prodindustry.ru/" TargetMode="Externa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breadbusiness.ru/rus/news/?action=show&amp;id=318" TargetMode="External"/><Relationship Id="rId14" Type="http://schemas.openxmlformats.org/officeDocument/2006/relationships/hyperlink" Target="http://www.stav-reporter.ru/" TargetMode="External"/><Relationship Id="rId22" Type="http://schemas.openxmlformats.org/officeDocument/2006/relationships/image" Target="media/image6.png"/><Relationship Id="rId27" Type="http://schemas.openxmlformats.org/officeDocument/2006/relationships/hyperlink" Target="http://www.agro-tema.ru/" TargetMode="External"/><Relationship Id="rId30" Type="http://schemas.openxmlformats.org/officeDocument/2006/relationships/image" Target="media/image10.jpeg"/><Relationship Id="rId35" Type="http://schemas.openxmlformats.org/officeDocument/2006/relationships/hyperlink" Target="http://agro2b.ru/" TargetMode="External"/><Relationship Id="rId43" Type="http://schemas.openxmlformats.org/officeDocument/2006/relationships/hyperlink" Target="http://www.rosfood.info/" TargetMode="External"/><Relationship Id="rId48" Type="http://schemas.openxmlformats.org/officeDocument/2006/relationships/image" Target="media/image19.jpeg"/><Relationship Id="rId56" Type="http://schemas.openxmlformats.org/officeDocument/2006/relationships/hyperlink" Target="http://www.media8.ru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breadbusiness.ru/rus/news/?action=show&amp;id=319" TargetMode="External"/><Relationship Id="rId51" Type="http://schemas.openxmlformats.org/officeDocument/2006/relationships/image" Target="media/image20.gif"/><Relationship Id="rId3" Type="http://schemas.openxmlformats.org/officeDocument/2006/relationships/webSettings" Target="webSettings.xml"/><Relationship Id="rId12" Type="http://schemas.openxmlformats.org/officeDocument/2006/relationships/hyperlink" Target="http://kavkaz.mk.ru/" TargetMode="External"/><Relationship Id="rId17" Type="http://schemas.openxmlformats.org/officeDocument/2006/relationships/image" Target="media/image3.jpeg"/><Relationship Id="rId25" Type="http://schemas.openxmlformats.org/officeDocument/2006/relationships/hyperlink" Target="http://www.agraryplus.ru/" TargetMode="External"/><Relationship Id="rId33" Type="http://schemas.openxmlformats.org/officeDocument/2006/relationships/hyperlink" Target="http://svetich.info/" TargetMode="External"/><Relationship Id="rId38" Type="http://schemas.openxmlformats.org/officeDocument/2006/relationships/image" Target="media/image14.png"/><Relationship Id="rId46" Type="http://schemas.openxmlformats.org/officeDocument/2006/relationships/image" Target="media/image18.gif"/><Relationship Id="rId59" Type="http://schemas.openxmlformats.org/officeDocument/2006/relationships/image" Target="media/image2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pc-pressa</dc:creator>
  <cp:lastModifiedBy>pc-pressa</cp:lastModifiedBy>
  <cp:revision>3</cp:revision>
  <dcterms:created xsi:type="dcterms:W3CDTF">2016-11-09T14:51:00Z</dcterms:created>
  <dcterms:modified xsi:type="dcterms:W3CDTF">2016-11-10T11:52:00Z</dcterms:modified>
</cp:coreProperties>
</file>